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3D" w:rsidRDefault="00A0453D" w:rsidP="00A0453D">
      <w:pPr>
        <w:tabs>
          <w:tab w:val="left" w:pos="720"/>
          <w:tab w:val="left" w:pos="1440"/>
          <w:tab w:val="left" w:pos="1620"/>
        </w:tabs>
        <w:spacing w:line="240" w:lineRule="auto"/>
        <w:ind w:left="539"/>
      </w:pPr>
    </w:p>
    <w:p w:rsidR="00A0453D" w:rsidRPr="006302DE" w:rsidRDefault="00A0453D" w:rsidP="00A0453D">
      <w:pPr>
        <w:spacing w:after="200" w:line="276" w:lineRule="auto"/>
        <w:jc w:val="center"/>
        <w:rPr>
          <w:b/>
        </w:rPr>
      </w:pPr>
      <w:r w:rsidRPr="006302DE">
        <w:rPr>
          <w:b/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9A3FCEE" wp14:editId="232B2967">
                <wp:simplePos x="0" y="0"/>
                <wp:positionH relativeFrom="page">
                  <wp:posOffset>616585</wp:posOffset>
                </wp:positionH>
                <wp:positionV relativeFrom="page">
                  <wp:posOffset>414655</wp:posOffset>
                </wp:positionV>
                <wp:extent cx="6664960" cy="10051415"/>
                <wp:effectExtent l="0" t="0" r="21590" b="2603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0051415"/>
                          <a:chOff x="0" y="0"/>
                          <a:chExt cx="20000" cy="20000"/>
                        </a:xfrm>
                      </wpg:grpSpPr>
                      <wps:wsp>
                        <wps:cNvPr id="2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6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07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08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09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10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11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12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13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14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Default="00A0453D" w:rsidP="00A0453D">
                              <w:pPr>
                                <w:ind w:firstLine="0"/>
                                <w:rPr>
                                  <w:rFonts w:ascii="Journal" w:hAnsi="Journal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Default="00A0453D" w:rsidP="00A0453D">
                              <w:pPr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Default="00A0453D" w:rsidP="00A0453D">
                              <w:pPr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Default="00A0453D" w:rsidP="00A0453D">
                              <w:pPr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Default="00A0453D" w:rsidP="00A0453D">
                              <w:pPr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Default="00A0453D" w:rsidP="00A0453D">
                              <w:pPr>
                                <w:ind w:firstLine="0"/>
                                <w:rPr>
                                  <w:rFonts w:ascii="Journal" w:hAnsi="Journal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Pr="009B4397" w:rsidRDefault="00A0453D" w:rsidP="00A0453D">
                              <w:pPr>
                                <w:ind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786B" w:rsidRPr="004C73A8" w:rsidRDefault="0019786B" w:rsidP="0019786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141.2103.0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Cs w:val="28"/>
                                </w:rPr>
                                <w:t>3.МД</w:t>
                              </w:r>
                            </w:p>
                            <w:p w:rsidR="00A0453D" w:rsidRPr="009E4250" w:rsidRDefault="00A0453D" w:rsidP="00A0453D">
                              <w:pPr>
                                <w:jc w:val="center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Line 223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224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225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226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227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3" name="Group 228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44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53D" w:rsidRDefault="00A0453D" w:rsidP="00A0453D">
                                <w:pPr>
                                  <w:ind w:firstLine="0"/>
                                  <w:rPr>
                                    <w:rFonts w:ascii="Journal" w:hAnsi="Journal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Розроб</w:t>
                                </w:r>
                                <w:proofErr w:type="spellEnd"/>
                                <w:r>
                                  <w:rPr>
                                    <w:rFonts w:ascii="Journal" w:hAnsi="Journal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53D" w:rsidRPr="006E6D3C" w:rsidRDefault="00A0453D" w:rsidP="00A0453D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Сливканич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М.В.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1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7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53D" w:rsidRDefault="00A0453D" w:rsidP="00A0453D">
                                <w:pPr>
                                  <w:ind w:firstLine="0"/>
                                  <w:rPr>
                                    <w:rFonts w:ascii="Journal" w:hAnsi="Journal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Перевір</w:t>
                                </w:r>
                                <w:proofErr w:type="spellEnd"/>
                                <w:r>
                                  <w:rPr>
                                    <w:rFonts w:ascii="Journal" w:hAnsi="Journal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8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53D" w:rsidRPr="006E6D3C" w:rsidRDefault="00A0453D" w:rsidP="00A0453D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Ковбаса С.М.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34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50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53D" w:rsidRPr="00465689" w:rsidRDefault="00A0453D" w:rsidP="00A0453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1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53D" w:rsidRPr="00465689" w:rsidRDefault="00A0453D" w:rsidP="00A0453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37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53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53D" w:rsidRDefault="00A0453D" w:rsidP="00A0453D">
                                <w:pPr>
                                  <w:ind w:firstLine="0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53D" w:rsidRPr="00B22485" w:rsidRDefault="00A0453D" w:rsidP="00A0453D">
                                <w:pPr>
                                  <w:ind w:firstLine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0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56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53D" w:rsidRDefault="00A0453D" w:rsidP="00A0453D">
                                <w:pPr>
                                  <w:ind w:firstLine="0"/>
                                  <w:rPr>
                                    <w:rFonts w:ascii="Journal" w:hAnsi="Journal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Затверд</w:t>
                                </w:r>
                                <w:proofErr w:type="spellEnd"/>
                                <w:r>
                                  <w:rPr>
                                    <w:rFonts w:ascii="Journal" w:hAnsi="Journal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7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53D" w:rsidRPr="00B22485" w:rsidRDefault="00A0453D" w:rsidP="00A0453D">
                                <w:pPr>
                                  <w:ind w:firstLine="0"/>
                                  <w:rPr>
                                    <w:sz w:val="20"/>
                                  </w:rPr>
                                </w:pPr>
                                <w:r w:rsidRPr="00B22485">
                                  <w:rPr>
                                    <w:sz w:val="20"/>
                                  </w:rPr>
                                  <w:t>Пересада С. М.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58" name="Line 243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Pr="00601B49" w:rsidRDefault="00A0453D" w:rsidP="00A0453D">
                              <w:pPr>
                                <w:spacing w:line="240" w:lineRule="auto"/>
                                <w:ind w:firstLine="0"/>
                                <w:rPr>
                                  <w:i/>
                                  <w:sz w:val="20"/>
                                  <w:szCs w:val="28"/>
                                </w:rPr>
                              </w:pPr>
                              <w:r w:rsidRPr="0036227E">
                                <w:rPr>
                                  <w:i/>
                                  <w:sz w:val="20"/>
                                  <w:szCs w:val="28"/>
                                </w:rPr>
                                <w:t xml:space="preserve">Електромеханічна система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8"/>
                                </w:rPr>
                                <w:t>автоматиації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  <w:szCs w:val="28"/>
                                </w:rPr>
                                <w:t xml:space="preserve"> безпілотного електромобіля</w:t>
                              </w:r>
                            </w:p>
                            <w:p w:rsidR="00A0453D" w:rsidRPr="0036227E" w:rsidRDefault="00A0453D" w:rsidP="00A0453D">
                              <w:pPr>
                                <w:spacing w:line="240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8"/>
                                </w:rPr>
                                <w:t>Реферат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Line 245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246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247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Default="00A0453D" w:rsidP="00A0453D">
                              <w:pPr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>Літ.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Default="00A0453D" w:rsidP="00A0453D">
                              <w:pPr>
                                <w:ind w:firstLine="0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Аркушів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Pr="00EA14DB" w:rsidRDefault="00A0453D" w:rsidP="00A0453D">
                              <w:pPr>
                                <w:ind w:firstLine="0"/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lang w:val="en-US"/>
                                </w:rPr>
                                <w:t>124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" name="Line 251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252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295" y="18969"/>
                            <a:ext cx="5609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53D" w:rsidRDefault="00A0453D" w:rsidP="00A0453D">
                              <w:pPr>
                                <w:spacing w:line="240" w:lineRule="auto"/>
                                <w:ind w:firstLine="0"/>
                                <w:rPr>
                                  <w:sz w:val="20"/>
                                </w:rPr>
                              </w:pPr>
                            </w:p>
                            <w:p w:rsidR="00A0453D" w:rsidRPr="0082194E" w:rsidRDefault="00A0453D" w:rsidP="00A0453D">
                              <w:pPr>
                                <w:spacing w:line="240" w:lineRule="auto"/>
                                <w:ind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НТУУ «КПІ», ФЕА, ЕП-61м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3FCEE" id="Группа 19" o:spid="_x0000_s1026" style="position:absolute;left:0;text-align:left;margin-left:48.55pt;margin-top:32.65pt;width:524.8pt;height:791.4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CxzgwAAArHAAAOAAAAZHJzL2Uyb0RvYy54bWzsXe2O2swV/l+p92D5P8HfHyjkVZaFqFLa&#10;Rk2r97cXDFgFm9resGlVqVIvoTfSO+gtvO8d9ZyZ8XhsIFlgcQI5WSnCC2vGY59nnnPOc868/ulp&#10;vdI+xXmRZOlQN18Zuhan02yWpIuh/pc/T3qBrhVllM6iVZbGQ/1zXOg/vfntb15vN4PYypbZahbn&#10;GpwkLQbbzVBfluVm0O8X02W8jopX2SZO4c15lq+jEg7zRX+WR1s4+3rVtwzD62+zfLbJs2lcFPDb&#10;e/6m/oadfz6Pp+Uf5/MiLrXVUIexlez/nP3/gP/337yOBos82iyTqRhGdMIo1lGSwpfKU91HZaQ9&#10;5snOqdbJNM+KbF6+mmbrfjafJ9OYXQNcjWm0ruZdnj1u2LUsBtvFRk4TTG1rnk4+7fQPnz7kWjKD&#10;exfqWhqt4R798p9f//Xrv3/5H/z8V4NfwxxtN4sBfPRdvvm4+ZDzC4WX77PpXwt4u99+H48X/MPa&#10;w/b32QxOGz2WGZujp3m+xlPA1WtP7FZ8lrcifiq1KfzS8zwn9OCOTeE90zBc0zFdfremS7ilO384&#10;XY7Fn8JjYYg/5C9xgNGAfysbqRgZXhY8dUU9scV5E/txGW1idr8KnC0xsRYMhk/sn+BxjNLFKtYs&#10;g10Mfj98sJrTgk+olmajJXwufpvn2XYZRzMYl4kXD6NX/gAPCrgdp83wF6cpGmzyonwXZ2sNXwz1&#10;HIbObl706X1R8hmtPoL3Ms0myWoFv48Gq1TbDnXLdeAu4HGRrZIZvssO8sXDaJVrnyI0SPaPXVjr&#10;Y+ukBFhYJeuhHsgPRQOci3E6Y19TRsmKv4abu0rx5DEzeD4+OHoq4SX7PTwZzBj/ERrhOBgHTs+x&#10;vHHPMe7ve28nI6fnTUzfvbfvR6N78584atMZLJPZLE5x4BUwmM7zng8BUdykJTQcnocJ+7c7D/3m&#10;MNhjDFfVvKS3E9fwHTvo+b5r9xx7bPTugsmo93Zkep4/vhvdjVuXNGbTVLzMVck5x1Flj3DbPi5n&#10;W22W4FNju6Fl6nAAiGv5/EZq0WoBS8W0zHUtz8qfk3LJ7AYhAM9RqE9IYOCPmBl5dj4R1c3GI3m7&#10;xLXVUwUPR/UgMOtBg+GG/5DNPoPxwBjwq3ERgxfLLP+7rm1hQRjqxd8eozzWtdXvUjDA0HQc+FjJ&#10;DhzXR7PO1Xce1HeidAqnGuqlrvGXo5KvOo+bPFks4ZtMdrVp9hZgcZ4wk0KD5qOC8eMBYFNXIAW3&#10;iYPU+yRFfPJw0gXcjNIPuTh6Ft6Eoa1riNu+Gdh4HnYPGK5bFaLbgbir1WpQoYkAnBUMg81QN4AD&#10;K63AlavGGAnDiklw6OV2UN0KjoYEHWdBBzzYXVspmE/DSv0zrNQEAONG6reM1AxDzxeGSlb68kyA&#10;rFRSwMsv8N/ASmH1a1gpW+pOXEstM/AqOw2tvYup5YcMB6STs8PeaTGVEYW9nvJ+wk5mettm6rTM&#10;VEQ6mId9LOV1Qoyf8OWUzLRTv5rM9LbN1G2aKdBW4YtC5OxYM/VcF4gtmek3CH+Rmd62mQJLVUmv&#10;yQLWJ5Je33Olc3ogggSkl4WoiPS+bJSazPS2zRSWv4aZMpfyRDM13cCB/C4up4FlM/pcR3qBXWPu&#10;zoNYMLrgVQKOfFOe7IaUxTnJJDLT2zZTMKuGmTIjOtVMxVoaWtwWaxv1PUzPoZkyGHhBIzUx3cfz&#10;eSekfykbQ4lcnqR+fiL3G8R5pWKG50xN5wzPtMrGhJ7DeO0+I+UakJdbSclIITNNK+lNr6Q2LH58&#10;JVXUV1xKJpbTS6uvXGDCLOIUmq38TQC+LVt9bYOR58Pr71HyK0zyK0/1jyyOgil3jDsr7E28wO85&#10;E8fthb4R9AwzvAN5oRM695Om3otB+dkUHRVwNkjKTmZARwrgpP4Jh1+vmXwR+b7EHswZlOM9Qq9V&#10;Pj08icjvkdItvs4J6ZY44NItccClW+Lg2qRbtpRuqQin6rcujXAmyHMPYZwJ4l0COS4Ov5AClEBO&#10;6nu/F0XbWSDH5fiVL0FYp2jpbSmAU7FOVcFdGussC6Vx+/mc5YKSjgjdV0jPWWp3wrobxDqZgyCs&#10;U7FOyghVrFO1hJfGOidEB3U/1pmuLTI85LwSr2sWeZHzKioDCllshM4r43UykUNYp2Kd1GKqWKcK&#10;Mi+NdR5Egw5iHVSuEa8jH1YIGRpwT1h3GOtkPoywTsU6KWhVsA6qSUVss4N6cBPKcoVaPbBcxijr&#10;dKPpQNianFhyYlkMi4gdK7iHzNyBKnJJ7GRDBwI7FeykLFgFO1UbfGlip4KdZ7UrXWuw43UFlILd&#10;06eDInbP6EEiU5o3noJlXqzMLhLYqWAnxdUq2MnoZgfMzvexZxKL2DkBQ1mF2FkAhZzZOf5XCobz&#10;Y9r9kN5ExuQpPSGn4nZSsTK9SGCngl1Los6p1akSdcjrImpBGUmboVEvkot2JVOEgpLBUMcgpZUZ&#10;V9O9TLMxdKnRQrrr6wVVWY1CEkvG5E6onrYgMMS4RdDmFnUhyUtr1M/rI0iFJFRI8v0XkmBfQbXa&#10;C+ysDgYf2+KgKiTxXYsKSbrs70kr6U0XkjhSZs2rvbh1ncp3hZcehLwPZu2lX24l5fJ2dNYbCcxG&#10;v1UW56r6rTY+RispraRXsJJKfbAwUum7n0B3q5U0cNs9SMhIySetOv5fewPslk8q+vZj72fW8l80&#10;sXekGJVtSqBZlhCiXm5fAHRdeUwIFPcwynqNdAJDtC2wedYuGnxtUwBoaRuK4Pd3sSmAs0/wBqKM&#10;mvdfOi/KGQhb6+uZDQIXErasIQRSARwOZUQpIyo2byCt22Gtm9TlU5JASRI4+7RuUJLfHcyFFsQq&#10;cR1pIZ1pwOYEBHUVi2n4eg2XkMQfJP5gG4FIpZtkKdcCdZBzadBatv/TDsOVSjXBcKGunsFUBwzX&#10;462Dah6mMFzeGuQKGe4+MQzU73YH/cRwlT3m9re4J9hvBkOJ4R5muNzVxoD3teC+SLXLfRNhF69z&#10;9k3cv70fdkDdaTDFVSwiOXBpT54obms/TcK6C+yxKNVBP4K+ue5efi1Y9zyOK9VAFccVcqAOOG7o&#10;Mb/hpjgudqnfxX5VvXFp7CeOSxz3snvr/li4L/3Ta8H9TjgutvfbxTlZBNRBYQtxXOK4JzSSJ3/+&#10;C/781bWieRbHdaUEqOK4QgN0eY4b2l+I416rUsGVyg+lqJGrFjuKbxDHJY5LHHcOJbnvi5IpciQn&#10;P7J9Nu8sK0uAiOMqUgVs07/LcWWukzguj9zwZvKhEY6DceD0vsFGkpSzopzVc5vy1Bt9XAvWPY/j&#10;SlmV4LhQQdaRViGERon4XbcVx5XaD4XjQsEPaRXK6k4T7kvSxUpLaIsY3HdW8E+RYT9zT0tZSfEC&#10;HFfGJq8F97uJ4+7TZDky5k0clzgubYdlep4/vhvdjc3mzmDfLdbJGsdrwbomx2XtUC6r0YIet8K3&#10;52WhUM1WU7ujGyw4lgHnE+2KWqIGCD5j9ZTpc0Z+uHhqBRu1sR6z0acqqjPY5EX5Ls7WyLlkN4EI&#10;9u/D7eSoEYo6K33gGoNlghyEuhXdTLci7E+4E4ODUsnaWC+tp/H9QGzvFOwkczwrrMzbow07D2Zj&#10;qWCICoaaBUNQaCcs+FoYSifeGLZq5WgnWIkqHDyBlVi80NGEfhWtgnnXB/ElJyZ4J4iVVLzhZQIX&#10;kqsRKwkM/BEPWfZYxvnH5WzLHjkZ3sEjyd6EV8U/8QThRng4D7Ta5+CBz68wTyzh68B78KT6Tdip&#10;DC6d0lTGsUywReY9hNDiAi6nDqXXdspiMmSnZKcFi8BLS9JmSVHC3uKwgws8lbMkB8fQ53xDi1aL&#10;dKhPy1zX8qz8OSmXrGIJS9/xIWtUdd+knUrll7BTGRg5xU59R3oCVttOQRKFXr4XsjgCmSmZKZmp&#10;ZZhGf5vls02eTeOiSNLF/oJJb5+gEKoohYvQQRLCdKxQtDLeu/8VKIHQvGljU5LakNTm2VIbKZUj&#10;J1+RFXr7ZIWOnKsu0M53YbsXka9o7/Zn2Ra8R2jHCDKFNBuAT8UzItRQ7G7jXO/XSWinop0UJipC&#10;OqiS7pDb+W5YxUE9s7WZDKCdaG9J3K5h6o3YACVwKIHTTOBArElYMKGdinZSNswDTlAmXQPd8Qkc&#10;362cUjdkOe86MCzyzjavu3vBgBNtCkCqknxRtwu6ybiwVL0KM1UFr0ebqWtj83GWv3EhigQGT2bq&#10;9LyJ6bv3Nm0LUDXUVbKdijyL0jdfiAtLkabqO6hKzUuLv9S48E67Khc1X1xDAfQQ7f7wMpzT9rls&#10;ehQfQ0n5HxZs0va5N7h9riWX22txHpg+fbvYsGd4kUebZTK9j8pIPYbX280gtrJltprF+Zv/AwAA&#10;//8DAFBLAwQUAAYACAAAACEAJLBki+IAAAALAQAADwAAAGRycy9kb3ducmV2LnhtbEyPzWrDMBCE&#10;74W+g9hCb42s/DipazmE0PYUCk0KpbeNvbFNrJWxFNt5+yqn9jbLDDPfpuvRNKKnztWWNahJBII4&#10;t0XNpYavw9vTCoTzyAU2lknDlRyss/u7FJPCDvxJ/d6XIpSwS1BD5X2bSOnyigy6iW2Jg3eynUEf&#10;zq6URYdDKDeNnEZRLA3WHBYqbGlbUX7eX4yG9wGHzUy99rvzaXv9OSw+vneKtH58GDcvIDyN/i8M&#10;N/yADllgOtoLF040Gp6XKiQ1xIsZiJuv5vESxDGoeL6agsxS+f+H7BcAAP//AwBQSwECLQAUAAYA&#10;CAAAACEAtoM4kv4AAADhAQAAEwAAAAAAAAAAAAAAAAAAAAAAW0NvbnRlbnRfVHlwZXNdLnhtbFBL&#10;AQItABQABgAIAAAAIQA4/SH/1gAAAJQBAAALAAAAAAAAAAAAAAAAAC8BAABfcmVscy8ucmVsc1BL&#10;AQItABQABgAIAAAAIQBkT2CxzgwAAArHAAAOAAAAAAAAAAAAAAAAAC4CAABkcnMvZTJvRG9jLnht&#10;bFBLAQItABQABgAIAAAAIQAksGSL4gAAAAsBAAAPAAAAAAAAAAAAAAAAACgPAABkcnMvZG93bnJl&#10;di54bWxQSwUGAAAAAAQABADzAAAANxAAAAAA&#10;">
                <v:rect id="Rectangle 20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CncAA&#10;AADbAAAADwAAAGRycy9kb3ducmV2LnhtbERPzWqDQBC+B/IOywR6i2tzKNW4CaYg9FRS4wMM7kQl&#10;7qx1N2r79N1DIMeP7z87LqYXE42us6zgNYpBENdWd9woqC7F9h2E88gae8uk4JccHA/rVYaptjN/&#10;01T6RoQQdikqaL0fUild3ZJBF9mBOHBXOxr0AY6N1CPOIdz0chfHb9Jgx6GhxYE+Wqpv5d0ouPll&#10;+sqb8q9IqlNSn0/5fP/JlXrZLPkehKfFP8UP96dWsAvrw5fwA+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7CncAAAADbAAAADwAAAAAAAAAAAAAAAACYAgAAZHJzL2Rvd25y&#10;ZXYueG1sUEsFBgAAAAAEAAQA9QAAAIUDAAAAAA==&#10;" filled="f" strokeweight="2pt"/>
                <v:line id="Line 206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207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Line 208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Line 209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line id="Line 210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211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line id="Line 212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line id="Line 213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214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rect id="Rectangle 215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:rsidR="00A0453D" w:rsidRDefault="00A0453D" w:rsidP="00A0453D">
                        <w:pPr>
                          <w:ind w:firstLine="0"/>
                          <w:rPr>
                            <w:rFonts w:ascii="Journal" w:hAnsi="Journal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rFonts w:ascii="Journal" w:hAnsi="Journ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6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<v:textbox inset="1pt,1pt,1pt,1pt">
                    <w:txbxContent>
                      <w:p w:rsidR="00A0453D" w:rsidRDefault="00A0453D" w:rsidP="00A0453D">
                        <w:pPr>
                          <w:ind w:firstLine="0"/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17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<v:textbox inset="1pt,1pt,1pt,1pt">
                    <w:txbxContent>
                      <w:p w:rsidR="00A0453D" w:rsidRDefault="00A0453D" w:rsidP="00A0453D">
                        <w:pPr>
                          <w:ind w:firstLine="0"/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8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A0453D" w:rsidRDefault="00A0453D" w:rsidP="00A0453D">
                        <w:pPr>
                          <w:ind w:firstLine="0"/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219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<v:textbox inset="1pt,1pt,1pt,1pt">
                    <w:txbxContent>
                      <w:p w:rsidR="00A0453D" w:rsidRDefault="00A0453D" w:rsidP="00A0453D">
                        <w:pPr>
                          <w:ind w:firstLine="0"/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20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:rsidR="00A0453D" w:rsidRDefault="00A0453D" w:rsidP="00A0453D">
                        <w:pPr>
                          <w:ind w:firstLine="0"/>
                          <w:rPr>
                            <w:rFonts w:ascii="Journal" w:hAnsi="Journal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Арк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21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A0453D" w:rsidRPr="009B4397" w:rsidRDefault="00A0453D" w:rsidP="00A0453D">
                        <w:pPr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22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<v:textbox inset="1pt,1pt,1pt,1pt">
                    <w:txbxContent>
                      <w:p w:rsidR="0019786B" w:rsidRPr="004C73A8" w:rsidRDefault="0019786B" w:rsidP="0019786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Cs w:val="28"/>
                          </w:rPr>
                          <w:t>141.2103.0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szCs w:val="28"/>
                          </w:rPr>
                          <w:t>3.МД</w:t>
                        </w:r>
                      </w:p>
                      <w:p w:rsidR="00A0453D" w:rsidRPr="009E4250" w:rsidRDefault="00A0453D" w:rsidP="00A0453D">
                        <w:pPr>
                          <w:jc w:val="center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line id="Line 223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/yr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Dd/yrwAAADbAAAADwAAAAAAAAAAAAAAAAChAgAA&#10;ZHJzL2Rvd25yZXYueG1sUEsFBgAAAAAEAAQA+QAAAIoDAAAAAA==&#10;" strokeweight="2pt"/>
                <v:line id="Line 224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      <v:line id="Line 225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v:line id="Line 226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szsQAAADbAAAADwAAAGRycy9kb3ducmV2LnhtbESP0WoCMRRE34X+Q7iFvtXsFil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WzOxAAAANsAAAAPAAAAAAAAAAAA&#10;AAAAAKECAABkcnMvZG93bnJldi54bWxQSwUGAAAAAAQABAD5AAAAkgMAAAAA&#10;" strokeweight="1pt"/>
                <v:line id="Line 227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<v:group id="Group 228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angle 229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3CsAA&#10;AADbAAAADwAAAGRycy9kb3ducmV2LnhtbESPQYvCMBSE74L/ITzBm01dimg1SlkQvFp3weOjebbV&#10;5qUmUbv/fiMs7HGYmW+YzW4wnXiS861lBfMkBUFcWd1yreDrtJ8tQfiArLGzTAp+yMNuOx5tMNf2&#10;xUd6lqEWEcI+RwVNCH0upa8aMugT2xNH72KdwRClq6V2+Ipw08mPNF1Igy3HhQZ7+myoupUPo6Ao&#10;rsP3vVzh3stl6hY603VxVmo6GYo1iEBD+A//tQ9aQZbB+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3CsAAAADbAAAADwAAAAAAAAAAAAAAAACYAgAAZHJzL2Rvd25y&#10;ZXYueG1sUEsFBgAAAAAEAAQA9QAAAIUDAAAAAA==&#10;" filled="f" stroked="f" strokeweight=".25pt">
                    <v:textbox inset="1pt,1pt,1pt,1pt">
                      <w:txbxContent>
                        <w:p w:rsidR="00A0453D" w:rsidRDefault="00A0453D" w:rsidP="00A0453D">
                          <w:pPr>
                            <w:ind w:firstLine="0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Розроб</w:t>
                          </w:r>
                          <w:proofErr w:type="spellEnd"/>
                          <w:r>
                            <w:rPr>
                              <w:rFonts w:ascii="Journal" w:hAnsi="Journal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30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  <v:textbox inset="1pt,1pt,1pt,1pt">
                      <w:txbxContent>
                        <w:p w:rsidR="00A0453D" w:rsidRPr="006E6D3C" w:rsidRDefault="00A0453D" w:rsidP="00A0453D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Сливканич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М.В.</w:t>
                          </w:r>
                        </w:p>
                      </w:txbxContent>
                    </v:textbox>
                  </v:rect>
                </v:group>
                <v:group id="Group 231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232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  <v:textbox inset="1pt,1pt,1pt,1pt">
                      <w:txbxContent>
                        <w:p w:rsidR="00A0453D" w:rsidRDefault="00A0453D" w:rsidP="00A0453D">
                          <w:pPr>
                            <w:ind w:firstLine="0"/>
                            <w:rPr>
                              <w:rFonts w:ascii="Journal" w:hAnsi="Journal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Перевір</w:t>
                          </w:r>
                          <w:proofErr w:type="spellEnd"/>
                          <w:r>
                            <w:rPr>
                              <w:rFonts w:ascii="Journal" w:hAnsi="Journal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33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    <v:textbox inset="1pt,1pt,1pt,1pt">
                      <w:txbxContent>
                        <w:p w:rsidR="00A0453D" w:rsidRPr="006E6D3C" w:rsidRDefault="00A0453D" w:rsidP="00A0453D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Ковбаса С.М.</w:t>
                          </w:r>
                        </w:p>
                      </w:txbxContent>
                    </v:textbox>
                  </v:rect>
                </v:group>
                <v:group id="Group 234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235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  <v:textbox inset="1pt,1pt,1pt,1pt">
                      <w:txbxContent>
                        <w:p w:rsidR="00A0453D" w:rsidRPr="00465689" w:rsidRDefault="00A0453D" w:rsidP="00A0453D"/>
                      </w:txbxContent>
                    </v:textbox>
                  </v:rect>
                  <v:rect id="Rectangle 236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  <v:textbox inset="1pt,1pt,1pt,1pt">
                      <w:txbxContent>
                        <w:p w:rsidR="00A0453D" w:rsidRPr="00465689" w:rsidRDefault="00A0453D" w:rsidP="00A0453D"/>
                      </w:txbxContent>
                    </v:textbox>
                  </v:rect>
                </v:group>
                <v:group id="Group 237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238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    <v:textbox inset="1pt,1pt,1pt,1pt">
                      <w:txbxContent>
                        <w:p w:rsidR="00A0453D" w:rsidRDefault="00A0453D" w:rsidP="00A0453D">
                          <w:pPr>
                            <w:ind w:firstLine="0"/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239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  <v:textbox inset="1pt,1pt,1pt,1pt">
                      <w:txbxContent>
                        <w:p w:rsidR="00A0453D" w:rsidRPr="00B22485" w:rsidRDefault="00A0453D" w:rsidP="00A0453D">
                          <w:pPr>
                            <w:ind w:firstLine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240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241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    <v:textbox inset="1pt,1pt,1pt,1pt">
                      <w:txbxContent>
                        <w:p w:rsidR="00A0453D" w:rsidRDefault="00A0453D" w:rsidP="00A0453D">
                          <w:pPr>
                            <w:ind w:firstLine="0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Затверд</w:t>
                          </w:r>
                          <w:proofErr w:type="spellEnd"/>
                          <w:r>
                            <w:rPr>
                              <w:rFonts w:ascii="Journal" w:hAnsi="Journal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42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  <v:textbox inset="1pt,1pt,1pt,1pt">
                      <w:txbxContent>
                        <w:p w:rsidR="00A0453D" w:rsidRPr="00B22485" w:rsidRDefault="00A0453D" w:rsidP="00A0453D">
                          <w:pPr>
                            <w:ind w:firstLine="0"/>
                            <w:rPr>
                              <w:sz w:val="20"/>
                            </w:rPr>
                          </w:pPr>
                          <w:r w:rsidRPr="00B22485">
                            <w:rPr>
                              <w:sz w:val="20"/>
                            </w:rPr>
                            <w:t>Пересада С. М.</w:t>
                          </w:r>
                        </w:p>
                      </w:txbxContent>
                    </v:textbox>
                  </v:rect>
                </v:group>
                <v:line id="Line 243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  <v:rect id="Rectangle 244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  <v:textbox inset="1pt,1pt,1pt,1pt">
                    <w:txbxContent>
                      <w:p w:rsidR="00A0453D" w:rsidRPr="00601B49" w:rsidRDefault="00A0453D" w:rsidP="00A0453D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8"/>
                          </w:rPr>
                        </w:pPr>
                        <w:r w:rsidRPr="0036227E">
                          <w:rPr>
                            <w:i/>
                            <w:sz w:val="20"/>
                            <w:szCs w:val="28"/>
                          </w:rPr>
                          <w:t xml:space="preserve">Електромеханічна система </w:t>
                        </w:r>
                        <w:proofErr w:type="spellStart"/>
                        <w:r>
                          <w:rPr>
                            <w:i/>
                            <w:sz w:val="20"/>
                            <w:szCs w:val="28"/>
                          </w:rPr>
                          <w:t>автоматиації</w:t>
                        </w:r>
                        <w:proofErr w:type="spellEnd"/>
                        <w:r>
                          <w:rPr>
                            <w:i/>
                            <w:sz w:val="20"/>
                            <w:szCs w:val="28"/>
                          </w:rPr>
                          <w:t xml:space="preserve"> безпілотного електромобіля</w:t>
                        </w:r>
                      </w:p>
                      <w:p w:rsidR="00A0453D" w:rsidRPr="0036227E" w:rsidRDefault="00A0453D" w:rsidP="00A0453D">
                        <w:pPr>
                          <w:spacing w:line="240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  <w:szCs w:val="28"/>
                          </w:rPr>
                          <w:t>Реферат</w:t>
                        </w:r>
                      </w:p>
                    </w:txbxContent>
                  </v:textbox>
                </v:rect>
                <v:line id="Line 245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<v:line id="Line 246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<v:line id="Line 247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  <v:rect id="Rectangle 248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  <v:textbox inset="1pt,1pt,1pt,1pt">
                    <w:txbxContent>
                      <w:p w:rsidR="00A0453D" w:rsidRDefault="00A0453D" w:rsidP="00A0453D">
                        <w:pPr>
                          <w:ind w:firstLine="0"/>
                        </w:pPr>
                        <w:r>
                          <w:rPr>
                            <w:sz w:val="18"/>
                          </w:rPr>
                          <w:t>Літ.</w:t>
                        </w:r>
                      </w:p>
                    </w:txbxContent>
                  </v:textbox>
                </v:rect>
                <v:rect id="Rectangle 249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  <v:textbox inset="1pt,1pt,1pt,1pt">
                    <w:txbxContent>
                      <w:p w:rsidR="00A0453D" w:rsidRDefault="00A0453D" w:rsidP="00A0453D">
                        <w:pPr>
                          <w:ind w:firstLine="0"/>
                          <w:rPr>
                            <w:rFonts w:ascii="Journal" w:hAnsi="Journal"/>
                          </w:rPr>
                        </w:pPr>
                        <w:r>
                          <w:rPr>
                            <w:sz w:val="18"/>
                          </w:rPr>
                          <w:t>Аркушів</w:t>
                        </w:r>
                      </w:p>
                    </w:txbxContent>
                  </v:textbox>
                </v:rect>
                <v:rect id="Rectangle 250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  <v:textbox inset="1pt,1pt,1pt,1pt">
                    <w:txbxContent>
                      <w:p w:rsidR="00A0453D" w:rsidRPr="00EA14DB" w:rsidRDefault="00A0453D" w:rsidP="00A0453D">
                        <w:pPr>
                          <w:ind w:firstLine="0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124</w:t>
                        </w:r>
                      </w:p>
                    </w:txbxContent>
                  </v:textbox>
                </v:rect>
                <v:line id="Line 251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252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rect id="Rectangle 253" o:spid="_x0000_s1075" style="position:absolute;left:14295;top:18969;width:5609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  <v:textbox inset="1pt,1pt,1pt,1pt">
                    <w:txbxContent>
                      <w:p w:rsidR="00A0453D" w:rsidRDefault="00A0453D" w:rsidP="00A0453D">
                        <w:pPr>
                          <w:spacing w:line="240" w:lineRule="auto"/>
                          <w:ind w:firstLine="0"/>
                          <w:rPr>
                            <w:sz w:val="20"/>
                          </w:rPr>
                        </w:pPr>
                      </w:p>
                      <w:p w:rsidR="00A0453D" w:rsidRPr="0082194E" w:rsidRDefault="00A0453D" w:rsidP="00A0453D">
                        <w:pPr>
                          <w:spacing w:line="240" w:lineRule="auto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НТУУ «КПІ», ФЕА, ЕП-61м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6302DE">
        <w:rPr>
          <w:b/>
        </w:rPr>
        <w:t>РЕФЕРАТ</w:t>
      </w:r>
    </w:p>
    <w:p w:rsidR="00A0453D" w:rsidRDefault="00A0453D" w:rsidP="00A0453D">
      <w:pPr>
        <w:jc w:val="center"/>
        <w:rPr>
          <w:b/>
        </w:rPr>
      </w:pPr>
    </w:p>
    <w:p w:rsidR="00A0453D" w:rsidRDefault="00A0453D" w:rsidP="00A0453D">
      <w:r>
        <w:t>Магістерська дисертація виконана на 124 сторінках та вміщує 69 рисунків, 10 таблиць та 54 посилань.</w:t>
      </w:r>
    </w:p>
    <w:p w:rsidR="00A0453D" w:rsidRDefault="00A0453D" w:rsidP="00A0453D">
      <w:r>
        <w:t xml:space="preserve">В магістерській дисертації проведено розробку дослідження алгоритмів детектування дорожньої розмітки та паралельного паркування. Розроблений алгоритм детектування дорожньої розмітки дозволяє </w:t>
      </w:r>
      <w:proofErr w:type="spellStart"/>
      <w:r>
        <w:t>детектувати</w:t>
      </w:r>
      <w:proofErr w:type="spellEnd"/>
      <w:r>
        <w:t xml:space="preserve"> розмітку з високою точністю на прямій ділянці дороги. Алгоритм паралельного паркування було модифіковано та експериментально підтверджено його роботу.</w:t>
      </w:r>
    </w:p>
    <w:p w:rsidR="00A0453D" w:rsidRDefault="00A0453D" w:rsidP="00A0453D">
      <w:r>
        <w:t xml:space="preserve">Проведено розробку моделі безпілотного електромобіля у зменшеному масштабі, а також апаратного забезпечення для реалізації алгоритмів детектування дорожньої розмітки та паралельного паркування. Розроблене апаратне забезпечення </w:t>
      </w:r>
      <w:proofErr w:type="spellStart"/>
      <w:r>
        <w:t>довзоляє</w:t>
      </w:r>
      <w:proofErr w:type="spellEnd"/>
      <w:r>
        <w:t xml:space="preserve"> проводити дослідження розроблених алгоритмів. </w:t>
      </w:r>
    </w:p>
    <w:p w:rsidR="00A0453D" w:rsidRDefault="00A0453D" w:rsidP="00A0453D"/>
    <w:p w:rsidR="00A0453D" w:rsidRPr="00A461E2" w:rsidRDefault="00A0453D" w:rsidP="00A0453D">
      <w:r>
        <w:t xml:space="preserve">БЕЗПІЛОТНИЙ ЕЛЕКТРОМОБІЛЬ, ДЕТЕКТУВАННЯ ДОРОЖНЬОЇ РОЗМІТКИ, КОМП’ЮТЕРНИЙ ЗІР, ПАРАЛЕЛЬНЕ ПАРКУВАННЯ, ПЕРЕТВОРЕННЯ ХАФА. </w:t>
      </w:r>
    </w:p>
    <w:p w:rsidR="00A0453D" w:rsidRDefault="00A0453D" w:rsidP="00A0453D">
      <w:r w:rsidRPr="006302DE">
        <w:rPr>
          <w:b/>
        </w:rPr>
        <w:tab/>
      </w:r>
    </w:p>
    <w:p w:rsidR="00A0453D" w:rsidRDefault="00A0453D" w:rsidP="00A0453D">
      <w:r w:rsidRPr="006302DE">
        <w:tab/>
      </w:r>
    </w:p>
    <w:p w:rsidR="00A0453D" w:rsidRDefault="00A0453D" w:rsidP="00A0453D"/>
    <w:p w:rsidR="00A0453D" w:rsidRPr="006302DE" w:rsidRDefault="00A0453D" w:rsidP="00A0453D">
      <w:pPr>
        <w:ind w:firstLine="0"/>
        <w:rPr>
          <w:b/>
        </w:rPr>
      </w:pPr>
    </w:p>
    <w:sectPr w:rsidR="00A0453D" w:rsidRPr="0063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A"/>
    <w:rsid w:val="0019786B"/>
    <w:rsid w:val="002A71F6"/>
    <w:rsid w:val="009A2682"/>
    <w:rsid w:val="00A0453D"/>
    <w:rsid w:val="00D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4ADC-432C-4326-BBB4-3391739F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3D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Mykyta Slyvkanych</dc:creator>
  <cp:keywords/>
  <dc:description/>
  <cp:lastModifiedBy>Mykyta Slyvkanych</cp:lastModifiedBy>
  <cp:revision>3</cp:revision>
  <dcterms:created xsi:type="dcterms:W3CDTF">2018-05-18T01:51:00Z</dcterms:created>
  <dcterms:modified xsi:type="dcterms:W3CDTF">2018-05-18T01:53:00Z</dcterms:modified>
</cp:coreProperties>
</file>